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3D8A" w14:textId="77777777" w:rsidR="00694ED2" w:rsidRPr="00F34410" w:rsidRDefault="00694ED2" w:rsidP="0057555F">
      <w:pPr>
        <w:spacing w:after="0"/>
        <w:rPr>
          <w:rFonts w:ascii="Century Gothic" w:hAnsi="Century Gothic"/>
          <w:color w:val="403152" w:themeColor="accent4" w:themeShade="80"/>
        </w:rPr>
      </w:pPr>
    </w:p>
    <w:p w14:paraId="6CE0C799" w14:textId="17AA6BDB" w:rsidR="00694ED2" w:rsidRPr="00003E35" w:rsidRDefault="00003E35" w:rsidP="00694ED2">
      <w:pPr>
        <w:pBdr>
          <w:bottom w:val="single" w:sz="4" w:space="1" w:color="auto"/>
        </w:pBdr>
        <w:tabs>
          <w:tab w:val="left" w:pos="2835"/>
        </w:tabs>
        <w:ind w:right="254"/>
        <w:rPr>
          <w:rFonts w:ascii="Century Gothic" w:hAnsi="Century Gothic"/>
          <w:b/>
          <w:color w:val="403152" w:themeColor="accent4" w:themeShade="80"/>
          <w:sz w:val="32"/>
          <w:szCs w:val="32"/>
          <w:lang w:val="en-US"/>
        </w:rPr>
      </w:pPr>
      <w:r w:rsidRPr="00003E35">
        <w:rPr>
          <w:rFonts w:ascii="Century Gothic" w:hAnsi="Century Gothic"/>
          <w:b/>
          <w:color w:val="403152" w:themeColor="accent4" w:themeShade="80"/>
          <w:sz w:val="32"/>
          <w:szCs w:val="32"/>
          <w:lang w:val="en-US"/>
        </w:rPr>
        <w:t>the CLUB</w:t>
      </w:r>
      <w:r w:rsidR="00694ED2" w:rsidRPr="00003E35">
        <w:rPr>
          <w:rFonts w:ascii="Century Gothic" w:hAnsi="Century Gothic"/>
          <w:b/>
          <w:color w:val="403152" w:themeColor="accent4" w:themeShade="80"/>
          <w:sz w:val="32"/>
          <w:szCs w:val="32"/>
          <w:lang w:val="en-US"/>
        </w:rPr>
        <w:t>:</w:t>
      </w:r>
      <w:r w:rsidR="00694ED2" w:rsidRPr="00003E35">
        <w:rPr>
          <w:rFonts w:ascii="Century Gothic" w:hAnsi="Century Gothic"/>
          <w:b/>
          <w:color w:val="403152" w:themeColor="accent4" w:themeShade="80"/>
          <w:sz w:val="32"/>
          <w:szCs w:val="32"/>
          <w:lang w:val="en-US"/>
        </w:rPr>
        <w:tab/>
        <w:t>XXXX</w:t>
      </w:r>
    </w:p>
    <w:p w14:paraId="75EC0CE8" w14:textId="608345F9" w:rsidR="00003E35" w:rsidRPr="00003E35" w:rsidRDefault="00003E35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</w:pPr>
      <w:r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 xml:space="preserve">Regarding licensing for </w:t>
      </w:r>
      <w:r w:rsidR="00964AE8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202</w:t>
      </w:r>
      <w:r w:rsidR="00A7061A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6</w:t>
      </w:r>
      <w:r w:rsidR="00964AE8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/202</w:t>
      </w:r>
      <w:r w:rsidR="00A7061A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7</w:t>
      </w:r>
      <w:r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 xml:space="preserve"> competition </w:t>
      </w:r>
      <w:r w:rsidR="005B3648"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season,</w:t>
      </w:r>
      <w:r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 xml:space="preserve"> we kindly </w:t>
      </w:r>
      <w:r w:rsidR="002A69D6"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ask</w:t>
      </w:r>
      <w:r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 xml:space="preserve"> </w:t>
      </w:r>
      <w:r w:rsidR="002A69D6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y</w:t>
      </w:r>
      <w:r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 xml:space="preserve">ou for confirmation of payments or claims to the date </w:t>
      </w:r>
      <w:r w:rsidR="00FE624E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28.02.</w:t>
      </w:r>
      <w:r w:rsidR="00964AE8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202</w:t>
      </w:r>
      <w:r w:rsidR="00A7061A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6</w:t>
      </w:r>
      <w:r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 xml:space="preserve"> and to the date </w:t>
      </w:r>
      <w:r w:rsidR="00F2496E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31.03.</w:t>
      </w:r>
      <w:r w:rsidR="00964AE8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202</w:t>
      </w:r>
      <w:r w:rsidR="00A7061A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6</w:t>
      </w:r>
      <w:r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 xml:space="preserve"> arising from the agreement between you and the </w:t>
      </w:r>
      <w:r w:rsidR="002A69D6"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above-mentioned</w:t>
      </w:r>
      <w:r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 xml:space="preserve"> club</w:t>
      </w:r>
      <w:r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.</w:t>
      </w:r>
    </w:p>
    <w:p w14:paraId="5F6D21B1" w14:textId="77777777" w:rsidR="00003E35" w:rsidRPr="00003E35" w:rsidRDefault="00003E35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</w:pPr>
    </w:p>
    <w:p w14:paraId="32BF405C" w14:textId="77777777" w:rsidR="00694ED2" w:rsidRPr="00F34410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8"/>
          <w:szCs w:val="20"/>
          <w:lang w:eastAsia="cs-CZ"/>
        </w:rPr>
      </w:pPr>
    </w:p>
    <w:tbl>
      <w:tblPr>
        <w:tblStyle w:val="Mkatabulky1"/>
        <w:tblW w:w="137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276"/>
        <w:gridCol w:w="1276"/>
        <w:gridCol w:w="1276"/>
        <w:gridCol w:w="1275"/>
        <w:gridCol w:w="3391"/>
      </w:tblGrid>
      <w:tr w:rsidR="002809B6" w:rsidRPr="00F34410" w14:paraId="773FF17F" w14:textId="77777777" w:rsidTr="00F34410">
        <w:tc>
          <w:tcPr>
            <w:tcW w:w="5245" w:type="dxa"/>
            <w:vMerge w:val="restart"/>
            <w:shd w:val="clear" w:color="auto" w:fill="C0504D" w:themeFill="accent2"/>
            <w:vAlign w:val="center"/>
          </w:tcPr>
          <w:p w14:paraId="0EC740DE" w14:textId="4E1B264E" w:rsidR="00003E35" w:rsidRDefault="00003E35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SURNAME</w:t>
            </w:r>
            <w:r w:rsidR="00EE63D0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 </w:t>
            </w:r>
            <w:r w:rsidR="006174DD">
              <w:rPr>
                <w:rFonts w:ascii="Segoe UI" w:eastAsia="Arial Unicode MS" w:hAnsi="Segoe UI" w:cs="Segoe UI"/>
                <w:color w:val="FFFFFF"/>
                <w:sz w:val="22"/>
                <w:szCs w:val="22"/>
              </w:rPr>
              <w:t xml:space="preserve">AND </w:t>
            </w:r>
            <w:r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NAME</w:t>
            </w:r>
          </w:p>
          <w:p w14:paraId="6E14D5B2" w14:textId="3A125BBB" w:rsidR="002809B6" w:rsidRPr="00003E35" w:rsidRDefault="00003E35" w:rsidP="00003E35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1"/>
                <w:szCs w:val="24"/>
              </w:rPr>
            </w:pPr>
            <w:r w:rsidRPr="00003E35">
              <w:rPr>
                <w:rFonts w:ascii="Segoe UI" w:eastAsia="Arial Unicode MS" w:hAnsi="Segoe UI" w:cs="Segoe UI"/>
                <w:color w:val="FFFFFF"/>
                <w:sz w:val="18"/>
                <w:szCs w:val="24"/>
              </w:rPr>
              <w:t>(PLAYER)</w:t>
            </w:r>
            <w:r w:rsidRPr="00003E35">
              <w:rPr>
                <w:rFonts w:ascii="Segoe UI" w:eastAsia="Arial Unicode MS" w:hAnsi="Segoe UI" w:cs="Segoe UI"/>
                <w:color w:val="FFFFFF"/>
                <w:sz w:val="16"/>
                <w:szCs w:val="24"/>
              </w:rPr>
              <w:t xml:space="preserve"> </w:t>
            </w:r>
          </w:p>
        </w:tc>
        <w:tc>
          <w:tcPr>
            <w:tcW w:w="5103" w:type="dxa"/>
            <w:gridSpan w:val="4"/>
            <w:shd w:val="clear" w:color="auto" w:fill="C0504D" w:themeFill="accent2"/>
            <w:vAlign w:val="center"/>
          </w:tcPr>
          <w:p w14:paraId="16379559" w14:textId="7D3622C3" w:rsidR="002809B6" w:rsidRPr="00F34410" w:rsidRDefault="00003E35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OVERDUE LIABILITIES</w:t>
            </w:r>
          </w:p>
        </w:tc>
        <w:tc>
          <w:tcPr>
            <w:tcW w:w="3391" w:type="dxa"/>
            <w:vMerge w:val="restart"/>
            <w:shd w:val="clear" w:color="auto" w:fill="C0504D" w:themeFill="accent2"/>
            <w:vAlign w:val="center"/>
          </w:tcPr>
          <w:p w14:paraId="6D692F14" w14:textId="55A61223" w:rsidR="002809B6" w:rsidRPr="00F34410" w:rsidRDefault="00003E35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SIGNATURE</w:t>
            </w:r>
          </w:p>
        </w:tc>
      </w:tr>
      <w:tr w:rsidR="002809B6" w:rsidRPr="00F34410" w14:paraId="5F177C7B" w14:textId="77777777" w:rsidTr="00F34410">
        <w:trPr>
          <w:trHeight w:val="488"/>
        </w:trPr>
        <w:tc>
          <w:tcPr>
            <w:tcW w:w="5245" w:type="dxa"/>
            <w:vMerge/>
            <w:shd w:val="clear" w:color="auto" w:fill="C0504D" w:themeFill="accent2"/>
            <w:vAlign w:val="center"/>
          </w:tcPr>
          <w:p w14:paraId="6B20903E" w14:textId="77777777" w:rsidR="002809B6" w:rsidRPr="00F34410" w:rsidRDefault="002809B6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C0504D" w:themeFill="accent2"/>
            <w:vAlign w:val="center"/>
          </w:tcPr>
          <w:p w14:paraId="54E2C890" w14:textId="5E2F514D" w:rsidR="002809B6" w:rsidRPr="00F34410" w:rsidRDefault="00003E35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FFFFFF"/>
              </w:rPr>
              <w:t>to</w:t>
            </w:r>
            <w:r w:rsidR="002809B6" w:rsidRPr="00F34410">
              <w:rPr>
                <w:rFonts w:ascii="Segoe UI" w:eastAsia="Arial Unicode MS" w:hAnsi="Segoe UI" w:cs="Segoe UI"/>
                <w:color w:val="FFFFFF"/>
              </w:rPr>
              <w:t xml:space="preserve"> </w:t>
            </w:r>
            <w:r w:rsidR="000F332A">
              <w:rPr>
                <w:rFonts w:ascii="Segoe UI" w:eastAsia="Arial Unicode MS" w:hAnsi="Segoe UI" w:cs="Segoe UI"/>
                <w:color w:val="FFFFFF"/>
              </w:rPr>
              <w:t>28.</w:t>
            </w:r>
            <w:r w:rsidR="00FE624E">
              <w:rPr>
                <w:rFonts w:ascii="Segoe UI" w:eastAsia="Arial Unicode MS" w:hAnsi="Segoe UI" w:cs="Segoe UI"/>
                <w:color w:val="FFFFFF"/>
              </w:rPr>
              <w:t>02.</w:t>
            </w:r>
            <w:r w:rsidR="00964AE8">
              <w:rPr>
                <w:rFonts w:ascii="Segoe UI" w:eastAsia="Arial Unicode MS" w:hAnsi="Segoe UI" w:cs="Segoe UI"/>
                <w:color w:val="FFFFFF"/>
              </w:rPr>
              <w:t>202</w:t>
            </w:r>
            <w:r w:rsidR="00A7061A">
              <w:rPr>
                <w:rFonts w:ascii="Segoe UI" w:eastAsia="Arial Unicode MS" w:hAnsi="Segoe UI" w:cs="Segoe UI"/>
                <w:color w:val="FFFFFF"/>
              </w:rPr>
              <w:t>6</w:t>
            </w:r>
          </w:p>
        </w:tc>
        <w:tc>
          <w:tcPr>
            <w:tcW w:w="2551" w:type="dxa"/>
            <w:gridSpan w:val="2"/>
            <w:shd w:val="clear" w:color="auto" w:fill="C0504D" w:themeFill="accent2"/>
            <w:vAlign w:val="center"/>
          </w:tcPr>
          <w:p w14:paraId="1B351A46" w14:textId="63B60156" w:rsidR="002809B6" w:rsidRPr="00F34410" w:rsidRDefault="00003E35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FFFFFF"/>
              </w:rPr>
              <w:t>to</w:t>
            </w:r>
            <w:r w:rsidR="002809B6" w:rsidRPr="00F34410">
              <w:rPr>
                <w:rFonts w:ascii="Segoe UI" w:eastAsia="Arial Unicode MS" w:hAnsi="Segoe UI" w:cs="Segoe UI"/>
                <w:color w:val="FFFFFF"/>
              </w:rPr>
              <w:t xml:space="preserve"> 31.03.</w:t>
            </w:r>
            <w:r w:rsidR="00964AE8">
              <w:rPr>
                <w:rFonts w:ascii="Segoe UI" w:eastAsia="Arial Unicode MS" w:hAnsi="Segoe UI" w:cs="Segoe UI"/>
                <w:color w:val="FFFFFF"/>
              </w:rPr>
              <w:t>202</w:t>
            </w:r>
            <w:r w:rsidR="00A7061A">
              <w:rPr>
                <w:rFonts w:ascii="Segoe UI" w:eastAsia="Arial Unicode MS" w:hAnsi="Segoe UI" w:cs="Segoe UI"/>
                <w:color w:val="FFFFFF"/>
              </w:rPr>
              <w:t>6</w:t>
            </w:r>
          </w:p>
        </w:tc>
        <w:tc>
          <w:tcPr>
            <w:tcW w:w="3391" w:type="dxa"/>
            <w:vMerge/>
            <w:shd w:val="clear" w:color="auto" w:fill="C0504D" w:themeFill="accent2"/>
            <w:vAlign w:val="center"/>
          </w:tcPr>
          <w:p w14:paraId="5F3DC0BA" w14:textId="77777777" w:rsidR="002809B6" w:rsidRPr="00F34410" w:rsidRDefault="002809B6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</w:tr>
      <w:tr w:rsidR="002809B6" w:rsidRPr="00F34410" w14:paraId="5AB11199" w14:textId="77777777" w:rsidTr="00916633">
        <w:tc>
          <w:tcPr>
            <w:tcW w:w="5245" w:type="dxa"/>
            <w:vMerge/>
            <w:shd w:val="clear" w:color="auto" w:fill="C0504D" w:themeFill="accent2"/>
          </w:tcPr>
          <w:p w14:paraId="230F5D84" w14:textId="77777777" w:rsidR="002809B6" w:rsidRPr="00F34410" w:rsidRDefault="002809B6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1276" w:type="dxa"/>
            <w:shd w:val="clear" w:color="auto" w:fill="C0504D" w:themeFill="accent2"/>
            <w:vAlign w:val="center"/>
          </w:tcPr>
          <w:p w14:paraId="0D407AF8" w14:textId="6A2BF8C7" w:rsidR="002809B6" w:rsidRPr="00F34410" w:rsidRDefault="00003E35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FFFFFF"/>
              </w:rPr>
              <w:t>YES</w:t>
            </w:r>
          </w:p>
        </w:tc>
        <w:tc>
          <w:tcPr>
            <w:tcW w:w="1276" w:type="dxa"/>
            <w:shd w:val="clear" w:color="auto" w:fill="9BBB59" w:themeFill="accent3"/>
            <w:vAlign w:val="center"/>
          </w:tcPr>
          <w:p w14:paraId="7DBA2A8C" w14:textId="2AA7C86C" w:rsidR="002809B6" w:rsidRPr="00F34410" w:rsidRDefault="00003E35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916633">
              <w:rPr>
                <w:rFonts w:ascii="Segoe UI" w:eastAsia="Arial Unicode MS" w:hAnsi="Segoe UI" w:cs="Segoe UI"/>
                <w:color w:val="1D1B11" w:themeColor="background2" w:themeShade="1A"/>
              </w:rPr>
              <w:t>NO</w:t>
            </w:r>
          </w:p>
        </w:tc>
        <w:tc>
          <w:tcPr>
            <w:tcW w:w="1276" w:type="dxa"/>
            <w:shd w:val="clear" w:color="auto" w:fill="C0504D" w:themeFill="accent2"/>
            <w:vAlign w:val="center"/>
          </w:tcPr>
          <w:p w14:paraId="69FF2E60" w14:textId="604B8A18" w:rsidR="002809B6" w:rsidRPr="00F34410" w:rsidRDefault="00003E35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FFFFFF"/>
              </w:rPr>
              <w:t>YES</w:t>
            </w:r>
          </w:p>
        </w:tc>
        <w:tc>
          <w:tcPr>
            <w:tcW w:w="1275" w:type="dxa"/>
            <w:shd w:val="clear" w:color="auto" w:fill="9BBB59" w:themeFill="accent3"/>
            <w:vAlign w:val="center"/>
          </w:tcPr>
          <w:p w14:paraId="7DA2F9E7" w14:textId="6A1A00A6" w:rsidR="002809B6" w:rsidRPr="00F34410" w:rsidRDefault="00003E35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916633">
              <w:rPr>
                <w:rFonts w:ascii="Segoe UI" w:eastAsia="Arial Unicode MS" w:hAnsi="Segoe UI" w:cs="Segoe UI"/>
                <w:color w:val="1D1B11" w:themeColor="background2" w:themeShade="1A"/>
              </w:rPr>
              <w:t>NO</w:t>
            </w:r>
          </w:p>
        </w:tc>
        <w:tc>
          <w:tcPr>
            <w:tcW w:w="3391" w:type="dxa"/>
            <w:vMerge/>
            <w:shd w:val="clear" w:color="auto" w:fill="C0504D" w:themeFill="accent2"/>
          </w:tcPr>
          <w:p w14:paraId="705A1BBC" w14:textId="77777777" w:rsidR="002809B6" w:rsidRPr="00F34410" w:rsidRDefault="002809B6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</w:tr>
      <w:tr w:rsidR="002809B6" w:rsidRPr="00F34410" w14:paraId="218996F8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7573C474" w14:textId="5C396C4C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20F2DE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B6039B3" w14:textId="0E1A1700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59278D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4F33CBC4" w14:textId="62F9395A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111D065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1408901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6716DA1" w14:textId="784AFE61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41A7EC2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21B9651" w14:textId="3F8410A3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7628ED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B0DEF9E" w14:textId="0B440F48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60AE7EBA" w14:textId="15F79B00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7AD10BF3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43D4A043" w14:textId="257C817E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5ACDA9A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34B41A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922794F" w14:textId="064D0D0A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A94BD2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728FF2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86275F4" w14:textId="77777777" w:rsidTr="00916633">
        <w:trPr>
          <w:trHeight w:val="544"/>
        </w:trPr>
        <w:tc>
          <w:tcPr>
            <w:tcW w:w="5245" w:type="dxa"/>
            <w:vAlign w:val="center"/>
          </w:tcPr>
          <w:p w14:paraId="40C45D7E" w14:textId="5D5A6E1B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FB0DED0" w14:textId="1C737FB9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F60AC74" w14:textId="120FCEF6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AC49E4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43F8F63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10A6F73" w14:textId="046205C5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6DB9A7CD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0453F00E" w14:textId="68C9B00B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F1E7AC8" w14:textId="57020AB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F59096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5C95CA0" w14:textId="68D674D5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08F33B2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631C0A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FA5DC7B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06676687" w14:textId="160CA37E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4F22206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B42A79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723922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AAB0E2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F49DCB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0A2082B7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29083FEA" w14:textId="7DE8DF6D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3D5977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420910A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4068FA2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1652B6D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E3D20C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1ED15CF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1C434DF8" w14:textId="69D063D0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AE8E0BB" w14:textId="3D0ACE9E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30244F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91BB7A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176257C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32CEC87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D296E4D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F6A6FDB" w14:textId="7A920F48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F071E5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F23E01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E58051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1C8AC4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A8721D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132833BB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B460B90" w14:textId="50612C80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4F8717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A26557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BA8E77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59C5373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DE3470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39856485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5D17E5C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CCC07C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A5355E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A14500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184EB16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1DF7766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FB4627F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618188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60FD51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86D97D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F65C79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5EA72BE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E4BDEE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750AF46B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5034C0D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22FDC85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CFB823A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7BFD5F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58152E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D565BC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5391ABC3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2C5D3A3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4EC759F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0D2539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2FDD5D9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5A5C10E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1900ED0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A32EF29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6360400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905AD2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9D1DE6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34F13A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BB0D00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929231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322057A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78F7F3F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F9298C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5FB1F6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DEF51A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11B90B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098A8BC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6DDBE83A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C4B244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54E9DD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4091EB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CECFAE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6A6212E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F7C47D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1D653255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11E53E2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C508C2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91E928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4E852B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FBABC4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9D5E2A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76EFC3D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6EE5FB6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75C3B7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862106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51D41B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E702AE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202ADD0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5BC94295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525634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1EC3BD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EC020F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BBD5B4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4A6296F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3457C9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026924BC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4BEE85F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ED85A4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D0CE79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231D0E0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CB006B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7FEBB6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CD7FA91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CF993E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306C58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5D3F8F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0024B4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030DF9A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A2FF50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3ACBF097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5343B0D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A7FDEA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68DF0A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E5723A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FFF421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6E973B5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</w:tbl>
    <w:p w14:paraId="06EE9A81" w14:textId="77777777" w:rsidR="0057555F" w:rsidRPr="001C42DE" w:rsidRDefault="0057555F" w:rsidP="00F34410">
      <w:pPr>
        <w:spacing w:after="0"/>
        <w:rPr>
          <w:rFonts w:ascii="Segoe UI Black" w:hAnsi="Segoe UI Black"/>
        </w:rPr>
      </w:pPr>
    </w:p>
    <w:sectPr w:rsidR="0057555F" w:rsidRPr="001C42DE" w:rsidSect="00694ED2">
      <w:headerReference w:type="default" r:id="rId7"/>
      <w:footerReference w:type="default" r:id="rId8"/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5A46" w14:textId="77777777" w:rsidR="00214F0C" w:rsidRDefault="00214F0C" w:rsidP="001C42DE">
      <w:pPr>
        <w:spacing w:after="0" w:line="240" w:lineRule="auto"/>
      </w:pPr>
      <w:r>
        <w:separator/>
      </w:r>
    </w:p>
  </w:endnote>
  <w:endnote w:type="continuationSeparator" w:id="0">
    <w:p w14:paraId="6BA618F9" w14:textId="77777777" w:rsidR="00214F0C" w:rsidRDefault="00214F0C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C07A" w14:textId="1BD5D363" w:rsidR="00694ED2" w:rsidRPr="00F34410" w:rsidRDefault="00F34410" w:rsidP="00F34410">
    <w:pPr>
      <w:tabs>
        <w:tab w:val="left" w:pos="360"/>
        <w:tab w:val="right" w:pos="13892"/>
      </w:tabs>
      <w:spacing w:after="0" w:line="240" w:lineRule="auto"/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8815F8">
      <w:rPr>
        <w:rFonts w:ascii="Century Gothic" w:hAnsi="Century Gothic" w:cs="Arial"/>
        <w:noProof/>
        <w:color w:val="403152" w:themeColor="accent4" w:themeShade="80"/>
        <w:sz w:val="18"/>
        <w:szCs w:val="16"/>
      </w:rPr>
      <w:t>1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8815F8">
      <w:rPr>
        <w:rFonts w:ascii="Century Gothic" w:hAnsi="Century Gothic" w:cs="Arial"/>
        <w:noProof/>
        <w:color w:val="403152" w:themeColor="accent4" w:themeShade="80"/>
        <w:sz w:val="18"/>
        <w:szCs w:val="16"/>
      </w:rPr>
      <w:t>2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AD00" w14:textId="77777777" w:rsidR="00214F0C" w:rsidRDefault="00214F0C" w:rsidP="001C42DE">
      <w:pPr>
        <w:spacing w:after="0" w:line="240" w:lineRule="auto"/>
      </w:pPr>
      <w:r>
        <w:separator/>
      </w:r>
    </w:p>
  </w:footnote>
  <w:footnote w:type="continuationSeparator" w:id="0">
    <w:p w14:paraId="039F42C8" w14:textId="77777777" w:rsidR="00214F0C" w:rsidRDefault="00214F0C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2F7E" w14:textId="61B496A8" w:rsidR="0093389B" w:rsidRDefault="0093389B" w:rsidP="0093389B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5ADED71E" wp14:editId="31EF78C2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AF882AB" wp14:editId="3AB9ABF2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22C866" w14:textId="77777777" w:rsidR="0093389B" w:rsidRPr="00903F51" w:rsidRDefault="0093389B" w:rsidP="0093389B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3FD6AE63" w14:textId="77777777" w:rsidR="00905E1A" w:rsidRPr="00AE018B" w:rsidRDefault="00905E1A" w:rsidP="00905E1A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</w:t>
    </w:r>
    <w:r w:rsidRPr="00AE018B">
      <w:rPr>
        <w:rFonts w:ascii="Century Gothic" w:hAnsi="Century Gothic"/>
        <w:color w:val="1F497D" w:themeColor="text2"/>
      </w:rPr>
      <w:t xml:space="preserve"> / </w:t>
    </w: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1A015A39" w14:textId="77777777" w:rsidR="0093389B" w:rsidRDefault="0093389B" w:rsidP="0093389B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40EEEBD6" w14:textId="561AD099" w:rsidR="0093389B" w:rsidRDefault="0093389B" w:rsidP="0093389B">
    <w:pPr>
      <w:pStyle w:val="Zhlav"/>
      <w:tabs>
        <w:tab w:val="clear" w:pos="4536"/>
        <w:tab w:val="left" w:pos="284"/>
        <w:tab w:val="right" w:pos="13892"/>
      </w:tabs>
      <w:ind w:right="6"/>
      <w:jc w:val="right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CC200C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                                                    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LICENČNÍ ŘÍZENÍ </w:t>
    </w:r>
    <w:r w:rsidR="00964AE8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A7061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="00CC200C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AA380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1</w:t>
    </w:r>
    <w:r w:rsidR="00F2496E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="00CC200C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</w:t>
    </w:r>
    <w:r w:rsidR="00F2496E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ENG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</w:t>
    </w:r>
    <w:r w:rsidR="00F2496E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POHLEDAVKY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HRÁČI</w:t>
    </w:r>
  </w:p>
  <w:p w14:paraId="28DA5440" w14:textId="77777777" w:rsidR="0093389B" w:rsidRPr="00494CE6" w:rsidRDefault="0093389B" w:rsidP="0093389B">
    <w:pPr>
      <w:pStyle w:val="Zhlav"/>
      <w:tabs>
        <w:tab w:val="clear" w:pos="4536"/>
        <w:tab w:val="clear" w:pos="9072"/>
        <w:tab w:val="right" w:pos="3119"/>
        <w:tab w:val="right" w:pos="3261"/>
        <w:tab w:val="right" w:pos="13750"/>
      </w:tabs>
      <w:ind w:right="1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3E35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59F8"/>
    <w:rsid w:val="00070B6C"/>
    <w:rsid w:val="000746E4"/>
    <w:rsid w:val="00076C44"/>
    <w:rsid w:val="00090A52"/>
    <w:rsid w:val="00092275"/>
    <w:rsid w:val="00093BDC"/>
    <w:rsid w:val="0009781F"/>
    <w:rsid w:val="000A3861"/>
    <w:rsid w:val="000A7E1C"/>
    <w:rsid w:val="000B055B"/>
    <w:rsid w:val="000B518A"/>
    <w:rsid w:val="000B7961"/>
    <w:rsid w:val="000C26FB"/>
    <w:rsid w:val="000C4249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332A"/>
    <w:rsid w:val="000F54FF"/>
    <w:rsid w:val="000F5DF5"/>
    <w:rsid w:val="0011625B"/>
    <w:rsid w:val="001200C0"/>
    <w:rsid w:val="001252A9"/>
    <w:rsid w:val="00125F50"/>
    <w:rsid w:val="001316AD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7452"/>
    <w:rsid w:val="0016074E"/>
    <w:rsid w:val="00163B8B"/>
    <w:rsid w:val="001709EF"/>
    <w:rsid w:val="00181F11"/>
    <w:rsid w:val="001841F5"/>
    <w:rsid w:val="00184F2D"/>
    <w:rsid w:val="00187343"/>
    <w:rsid w:val="0019310D"/>
    <w:rsid w:val="0019569C"/>
    <w:rsid w:val="001A0507"/>
    <w:rsid w:val="001A3883"/>
    <w:rsid w:val="001B2B02"/>
    <w:rsid w:val="001B3BBF"/>
    <w:rsid w:val="001C42DE"/>
    <w:rsid w:val="001C6D97"/>
    <w:rsid w:val="001C74CF"/>
    <w:rsid w:val="001D28BC"/>
    <w:rsid w:val="001F2345"/>
    <w:rsid w:val="001F3941"/>
    <w:rsid w:val="001F4360"/>
    <w:rsid w:val="00204B20"/>
    <w:rsid w:val="00206F41"/>
    <w:rsid w:val="002100F9"/>
    <w:rsid w:val="0021443A"/>
    <w:rsid w:val="00214F0C"/>
    <w:rsid w:val="00220465"/>
    <w:rsid w:val="00223E87"/>
    <w:rsid w:val="00233851"/>
    <w:rsid w:val="00234623"/>
    <w:rsid w:val="00237651"/>
    <w:rsid w:val="00241D27"/>
    <w:rsid w:val="00250B11"/>
    <w:rsid w:val="00263802"/>
    <w:rsid w:val="00264698"/>
    <w:rsid w:val="00265F12"/>
    <w:rsid w:val="002731EA"/>
    <w:rsid w:val="002733C3"/>
    <w:rsid w:val="00273C53"/>
    <w:rsid w:val="00274E6C"/>
    <w:rsid w:val="00276644"/>
    <w:rsid w:val="002809B6"/>
    <w:rsid w:val="00292389"/>
    <w:rsid w:val="00295319"/>
    <w:rsid w:val="002A2688"/>
    <w:rsid w:val="002A487B"/>
    <w:rsid w:val="002A69D6"/>
    <w:rsid w:val="002B31FF"/>
    <w:rsid w:val="002B3883"/>
    <w:rsid w:val="002C32A3"/>
    <w:rsid w:val="002C41E8"/>
    <w:rsid w:val="002C5292"/>
    <w:rsid w:val="002C632E"/>
    <w:rsid w:val="002C71F5"/>
    <w:rsid w:val="002D6223"/>
    <w:rsid w:val="002D642D"/>
    <w:rsid w:val="002E1839"/>
    <w:rsid w:val="002E612F"/>
    <w:rsid w:val="002E750F"/>
    <w:rsid w:val="002E7773"/>
    <w:rsid w:val="002F6809"/>
    <w:rsid w:val="00301DE4"/>
    <w:rsid w:val="00302E10"/>
    <w:rsid w:val="003111F2"/>
    <w:rsid w:val="003126F9"/>
    <w:rsid w:val="003152CB"/>
    <w:rsid w:val="00317196"/>
    <w:rsid w:val="0031721F"/>
    <w:rsid w:val="00330E6C"/>
    <w:rsid w:val="0033440A"/>
    <w:rsid w:val="00344A5F"/>
    <w:rsid w:val="00366939"/>
    <w:rsid w:val="003703F2"/>
    <w:rsid w:val="00370610"/>
    <w:rsid w:val="00381F06"/>
    <w:rsid w:val="00383DF8"/>
    <w:rsid w:val="003879AA"/>
    <w:rsid w:val="00396F25"/>
    <w:rsid w:val="003A2C0A"/>
    <w:rsid w:val="003B1700"/>
    <w:rsid w:val="003B2882"/>
    <w:rsid w:val="003B7882"/>
    <w:rsid w:val="003C21E3"/>
    <w:rsid w:val="003C5DED"/>
    <w:rsid w:val="003C7D6C"/>
    <w:rsid w:val="003D712C"/>
    <w:rsid w:val="003E636F"/>
    <w:rsid w:val="003E68AA"/>
    <w:rsid w:val="003E75A3"/>
    <w:rsid w:val="003F0A38"/>
    <w:rsid w:val="003F1A14"/>
    <w:rsid w:val="004010A9"/>
    <w:rsid w:val="004038ED"/>
    <w:rsid w:val="00411FFD"/>
    <w:rsid w:val="00427808"/>
    <w:rsid w:val="00436702"/>
    <w:rsid w:val="00436B85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83E12"/>
    <w:rsid w:val="004927E0"/>
    <w:rsid w:val="00495B63"/>
    <w:rsid w:val="0049665F"/>
    <w:rsid w:val="004A1CE4"/>
    <w:rsid w:val="004A7A29"/>
    <w:rsid w:val="004B1C6C"/>
    <w:rsid w:val="004C1DC7"/>
    <w:rsid w:val="004D5F9B"/>
    <w:rsid w:val="004E3496"/>
    <w:rsid w:val="004E3A97"/>
    <w:rsid w:val="004E5ED7"/>
    <w:rsid w:val="004F1A47"/>
    <w:rsid w:val="004F1BC4"/>
    <w:rsid w:val="004F543A"/>
    <w:rsid w:val="00513C3B"/>
    <w:rsid w:val="0052076B"/>
    <w:rsid w:val="00527BC0"/>
    <w:rsid w:val="00530E1E"/>
    <w:rsid w:val="005345E1"/>
    <w:rsid w:val="005354B0"/>
    <w:rsid w:val="005357F1"/>
    <w:rsid w:val="0055572A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002E"/>
    <w:rsid w:val="00597648"/>
    <w:rsid w:val="0059767E"/>
    <w:rsid w:val="005A0502"/>
    <w:rsid w:val="005B3648"/>
    <w:rsid w:val="005B64E7"/>
    <w:rsid w:val="005D4BAB"/>
    <w:rsid w:val="005D5063"/>
    <w:rsid w:val="005D643A"/>
    <w:rsid w:val="005D6825"/>
    <w:rsid w:val="005F5639"/>
    <w:rsid w:val="005F6AED"/>
    <w:rsid w:val="0060263D"/>
    <w:rsid w:val="0060264A"/>
    <w:rsid w:val="006034E4"/>
    <w:rsid w:val="00606372"/>
    <w:rsid w:val="0061748E"/>
    <w:rsid w:val="006174DD"/>
    <w:rsid w:val="00633F5D"/>
    <w:rsid w:val="0063597E"/>
    <w:rsid w:val="00646EBE"/>
    <w:rsid w:val="006476F7"/>
    <w:rsid w:val="006503C9"/>
    <w:rsid w:val="0066678F"/>
    <w:rsid w:val="006746B3"/>
    <w:rsid w:val="006776E5"/>
    <w:rsid w:val="00680524"/>
    <w:rsid w:val="00683D14"/>
    <w:rsid w:val="006915D1"/>
    <w:rsid w:val="006938D5"/>
    <w:rsid w:val="00694ED2"/>
    <w:rsid w:val="006A7114"/>
    <w:rsid w:val="006B240C"/>
    <w:rsid w:val="006B2519"/>
    <w:rsid w:val="006B601B"/>
    <w:rsid w:val="006C1199"/>
    <w:rsid w:val="006D05AF"/>
    <w:rsid w:val="006D11E1"/>
    <w:rsid w:val="006D2C2B"/>
    <w:rsid w:val="006E2DC4"/>
    <w:rsid w:val="006E33D6"/>
    <w:rsid w:val="006E3CBD"/>
    <w:rsid w:val="006E48CF"/>
    <w:rsid w:val="006E4A92"/>
    <w:rsid w:val="006E5F5D"/>
    <w:rsid w:val="006E6171"/>
    <w:rsid w:val="006E6820"/>
    <w:rsid w:val="006F43A6"/>
    <w:rsid w:val="006F69B7"/>
    <w:rsid w:val="006F740A"/>
    <w:rsid w:val="00707284"/>
    <w:rsid w:val="0071246A"/>
    <w:rsid w:val="007128A6"/>
    <w:rsid w:val="0071436F"/>
    <w:rsid w:val="007143DF"/>
    <w:rsid w:val="00721E14"/>
    <w:rsid w:val="007239C0"/>
    <w:rsid w:val="00725573"/>
    <w:rsid w:val="00730441"/>
    <w:rsid w:val="00736C9B"/>
    <w:rsid w:val="007372B2"/>
    <w:rsid w:val="0074527D"/>
    <w:rsid w:val="00747DB1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6F9"/>
    <w:rsid w:val="00781834"/>
    <w:rsid w:val="007831E6"/>
    <w:rsid w:val="00786C92"/>
    <w:rsid w:val="0078742E"/>
    <w:rsid w:val="00791DB3"/>
    <w:rsid w:val="00794982"/>
    <w:rsid w:val="007A434A"/>
    <w:rsid w:val="007A5614"/>
    <w:rsid w:val="007B250A"/>
    <w:rsid w:val="007B65F4"/>
    <w:rsid w:val="007C1EEA"/>
    <w:rsid w:val="007C5B33"/>
    <w:rsid w:val="007D6394"/>
    <w:rsid w:val="007E4D53"/>
    <w:rsid w:val="008064A3"/>
    <w:rsid w:val="0080694B"/>
    <w:rsid w:val="00807A4F"/>
    <w:rsid w:val="00807B40"/>
    <w:rsid w:val="0081264C"/>
    <w:rsid w:val="00821840"/>
    <w:rsid w:val="00827BDC"/>
    <w:rsid w:val="00836E90"/>
    <w:rsid w:val="008374D8"/>
    <w:rsid w:val="00845F23"/>
    <w:rsid w:val="00846A45"/>
    <w:rsid w:val="008526A0"/>
    <w:rsid w:val="00860FB0"/>
    <w:rsid w:val="00866BE3"/>
    <w:rsid w:val="0087091E"/>
    <w:rsid w:val="00870DE1"/>
    <w:rsid w:val="00877EEC"/>
    <w:rsid w:val="00880CBE"/>
    <w:rsid w:val="00880EA2"/>
    <w:rsid w:val="008815F8"/>
    <w:rsid w:val="0088453C"/>
    <w:rsid w:val="008911CA"/>
    <w:rsid w:val="0089195D"/>
    <w:rsid w:val="00895333"/>
    <w:rsid w:val="00895FE7"/>
    <w:rsid w:val="008A3D73"/>
    <w:rsid w:val="008A7C8B"/>
    <w:rsid w:val="008B0BB8"/>
    <w:rsid w:val="008B2A43"/>
    <w:rsid w:val="008B4FE9"/>
    <w:rsid w:val="008C1A20"/>
    <w:rsid w:val="008C4AF4"/>
    <w:rsid w:val="008D1722"/>
    <w:rsid w:val="008D2B33"/>
    <w:rsid w:val="008D5492"/>
    <w:rsid w:val="008E43D7"/>
    <w:rsid w:val="008F09E5"/>
    <w:rsid w:val="008F1F8C"/>
    <w:rsid w:val="008F4377"/>
    <w:rsid w:val="008F7841"/>
    <w:rsid w:val="00900743"/>
    <w:rsid w:val="009027B4"/>
    <w:rsid w:val="00902B16"/>
    <w:rsid w:val="00905A57"/>
    <w:rsid w:val="00905E1A"/>
    <w:rsid w:val="00910144"/>
    <w:rsid w:val="0091228E"/>
    <w:rsid w:val="0091305B"/>
    <w:rsid w:val="009131B2"/>
    <w:rsid w:val="00916013"/>
    <w:rsid w:val="00916633"/>
    <w:rsid w:val="00922DD9"/>
    <w:rsid w:val="0092377F"/>
    <w:rsid w:val="00927FF6"/>
    <w:rsid w:val="009318F8"/>
    <w:rsid w:val="00932108"/>
    <w:rsid w:val="0093389B"/>
    <w:rsid w:val="00936D11"/>
    <w:rsid w:val="0093742B"/>
    <w:rsid w:val="00940E1D"/>
    <w:rsid w:val="00942E19"/>
    <w:rsid w:val="00950114"/>
    <w:rsid w:val="00950FE8"/>
    <w:rsid w:val="0095341B"/>
    <w:rsid w:val="00956157"/>
    <w:rsid w:val="00961016"/>
    <w:rsid w:val="0096318B"/>
    <w:rsid w:val="00964AE8"/>
    <w:rsid w:val="00965043"/>
    <w:rsid w:val="00972C7D"/>
    <w:rsid w:val="00982174"/>
    <w:rsid w:val="00982877"/>
    <w:rsid w:val="00982CA0"/>
    <w:rsid w:val="00983097"/>
    <w:rsid w:val="00991C9F"/>
    <w:rsid w:val="00992E5D"/>
    <w:rsid w:val="009A066E"/>
    <w:rsid w:val="009A3FD9"/>
    <w:rsid w:val="009A5539"/>
    <w:rsid w:val="009A5BBB"/>
    <w:rsid w:val="009A62FD"/>
    <w:rsid w:val="009A711C"/>
    <w:rsid w:val="009A774F"/>
    <w:rsid w:val="009B15EF"/>
    <w:rsid w:val="009B301E"/>
    <w:rsid w:val="009C1061"/>
    <w:rsid w:val="009C1637"/>
    <w:rsid w:val="009C410E"/>
    <w:rsid w:val="009C47D0"/>
    <w:rsid w:val="009C7244"/>
    <w:rsid w:val="009D06A6"/>
    <w:rsid w:val="009D07A8"/>
    <w:rsid w:val="009D2128"/>
    <w:rsid w:val="009D27D4"/>
    <w:rsid w:val="009D43C1"/>
    <w:rsid w:val="009E01C9"/>
    <w:rsid w:val="009F1AC4"/>
    <w:rsid w:val="00A01D55"/>
    <w:rsid w:val="00A0217F"/>
    <w:rsid w:val="00A02423"/>
    <w:rsid w:val="00A143DC"/>
    <w:rsid w:val="00A17622"/>
    <w:rsid w:val="00A21C6D"/>
    <w:rsid w:val="00A2414A"/>
    <w:rsid w:val="00A24610"/>
    <w:rsid w:val="00A300B2"/>
    <w:rsid w:val="00A31EC8"/>
    <w:rsid w:val="00A33CB4"/>
    <w:rsid w:val="00A34826"/>
    <w:rsid w:val="00A35E1A"/>
    <w:rsid w:val="00A371A8"/>
    <w:rsid w:val="00A47B19"/>
    <w:rsid w:val="00A55981"/>
    <w:rsid w:val="00A6593E"/>
    <w:rsid w:val="00A65A94"/>
    <w:rsid w:val="00A65B63"/>
    <w:rsid w:val="00A7061A"/>
    <w:rsid w:val="00A70C1A"/>
    <w:rsid w:val="00A721DD"/>
    <w:rsid w:val="00A807AE"/>
    <w:rsid w:val="00A817BB"/>
    <w:rsid w:val="00A83BBE"/>
    <w:rsid w:val="00A83ED1"/>
    <w:rsid w:val="00A92DFE"/>
    <w:rsid w:val="00A94063"/>
    <w:rsid w:val="00A96A61"/>
    <w:rsid w:val="00A97062"/>
    <w:rsid w:val="00AA1C6F"/>
    <w:rsid w:val="00AA234C"/>
    <w:rsid w:val="00AA2879"/>
    <w:rsid w:val="00AA3804"/>
    <w:rsid w:val="00AA4206"/>
    <w:rsid w:val="00AA5806"/>
    <w:rsid w:val="00AA5FA0"/>
    <w:rsid w:val="00AA6240"/>
    <w:rsid w:val="00AB129F"/>
    <w:rsid w:val="00AB6F83"/>
    <w:rsid w:val="00AC28FD"/>
    <w:rsid w:val="00AC6500"/>
    <w:rsid w:val="00AE2FE6"/>
    <w:rsid w:val="00AE6D39"/>
    <w:rsid w:val="00AE721B"/>
    <w:rsid w:val="00AF4735"/>
    <w:rsid w:val="00AF4D13"/>
    <w:rsid w:val="00AF7F4E"/>
    <w:rsid w:val="00B05BA4"/>
    <w:rsid w:val="00B11394"/>
    <w:rsid w:val="00B113CC"/>
    <w:rsid w:val="00B12A80"/>
    <w:rsid w:val="00B1685C"/>
    <w:rsid w:val="00B171AF"/>
    <w:rsid w:val="00B331F2"/>
    <w:rsid w:val="00B341A5"/>
    <w:rsid w:val="00B358C1"/>
    <w:rsid w:val="00B378DF"/>
    <w:rsid w:val="00B42B2B"/>
    <w:rsid w:val="00B46DD4"/>
    <w:rsid w:val="00B50CA9"/>
    <w:rsid w:val="00B5149B"/>
    <w:rsid w:val="00B5274F"/>
    <w:rsid w:val="00B56112"/>
    <w:rsid w:val="00B56AB4"/>
    <w:rsid w:val="00B57D36"/>
    <w:rsid w:val="00B70BAE"/>
    <w:rsid w:val="00B72AC9"/>
    <w:rsid w:val="00B82AEA"/>
    <w:rsid w:val="00B84B4D"/>
    <w:rsid w:val="00B863AE"/>
    <w:rsid w:val="00B910C6"/>
    <w:rsid w:val="00B91DF6"/>
    <w:rsid w:val="00B92F59"/>
    <w:rsid w:val="00B93B76"/>
    <w:rsid w:val="00B97C5C"/>
    <w:rsid w:val="00BA2DEF"/>
    <w:rsid w:val="00BA579A"/>
    <w:rsid w:val="00BB491E"/>
    <w:rsid w:val="00BC56FC"/>
    <w:rsid w:val="00BD1F8F"/>
    <w:rsid w:val="00BD28CD"/>
    <w:rsid w:val="00BD42A0"/>
    <w:rsid w:val="00BD7419"/>
    <w:rsid w:val="00BE2159"/>
    <w:rsid w:val="00BF1D46"/>
    <w:rsid w:val="00BF25CA"/>
    <w:rsid w:val="00BF4206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45584"/>
    <w:rsid w:val="00C45F5A"/>
    <w:rsid w:val="00C52282"/>
    <w:rsid w:val="00C530AC"/>
    <w:rsid w:val="00C62F0D"/>
    <w:rsid w:val="00C65105"/>
    <w:rsid w:val="00C65679"/>
    <w:rsid w:val="00C70B35"/>
    <w:rsid w:val="00C76F0B"/>
    <w:rsid w:val="00C8191A"/>
    <w:rsid w:val="00C8337F"/>
    <w:rsid w:val="00C83704"/>
    <w:rsid w:val="00C8462B"/>
    <w:rsid w:val="00C85488"/>
    <w:rsid w:val="00C865AF"/>
    <w:rsid w:val="00C91379"/>
    <w:rsid w:val="00CA4EB5"/>
    <w:rsid w:val="00CA50DE"/>
    <w:rsid w:val="00CA6D6F"/>
    <w:rsid w:val="00CC03D9"/>
    <w:rsid w:val="00CC07B9"/>
    <w:rsid w:val="00CC200C"/>
    <w:rsid w:val="00CC525A"/>
    <w:rsid w:val="00CD1BF9"/>
    <w:rsid w:val="00CE1190"/>
    <w:rsid w:val="00CE2EAF"/>
    <w:rsid w:val="00CE44E5"/>
    <w:rsid w:val="00CE66A7"/>
    <w:rsid w:val="00CE7B50"/>
    <w:rsid w:val="00CF1F8A"/>
    <w:rsid w:val="00CF2220"/>
    <w:rsid w:val="00D1384D"/>
    <w:rsid w:val="00D1664E"/>
    <w:rsid w:val="00D3004A"/>
    <w:rsid w:val="00D313FE"/>
    <w:rsid w:val="00D31D00"/>
    <w:rsid w:val="00D40C11"/>
    <w:rsid w:val="00D4217B"/>
    <w:rsid w:val="00D43D79"/>
    <w:rsid w:val="00D45680"/>
    <w:rsid w:val="00D4584C"/>
    <w:rsid w:val="00D53391"/>
    <w:rsid w:val="00D64D8E"/>
    <w:rsid w:val="00D65E98"/>
    <w:rsid w:val="00D7399D"/>
    <w:rsid w:val="00D75AD7"/>
    <w:rsid w:val="00D773DD"/>
    <w:rsid w:val="00D8109C"/>
    <w:rsid w:val="00D83DE5"/>
    <w:rsid w:val="00D86277"/>
    <w:rsid w:val="00D92DA2"/>
    <w:rsid w:val="00D95353"/>
    <w:rsid w:val="00D965FD"/>
    <w:rsid w:val="00DA1223"/>
    <w:rsid w:val="00DA5332"/>
    <w:rsid w:val="00DB67AF"/>
    <w:rsid w:val="00DC39EB"/>
    <w:rsid w:val="00DF453D"/>
    <w:rsid w:val="00DF794F"/>
    <w:rsid w:val="00E0274E"/>
    <w:rsid w:val="00E052CA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41B07"/>
    <w:rsid w:val="00E44E98"/>
    <w:rsid w:val="00E4776C"/>
    <w:rsid w:val="00E52E79"/>
    <w:rsid w:val="00E540F0"/>
    <w:rsid w:val="00E55BEE"/>
    <w:rsid w:val="00E5660C"/>
    <w:rsid w:val="00E5672A"/>
    <w:rsid w:val="00E5771F"/>
    <w:rsid w:val="00E72673"/>
    <w:rsid w:val="00E73776"/>
    <w:rsid w:val="00E75C87"/>
    <w:rsid w:val="00E76810"/>
    <w:rsid w:val="00E773A9"/>
    <w:rsid w:val="00E8321D"/>
    <w:rsid w:val="00E90A5D"/>
    <w:rsid w:val="00E963A5"/>
    <w:rsid w:val="00EA0EFC"/>
    <w:rsid w:val="00EA5098"/>
    <w:rsid w:val="00EB139D"/>
    <w:rsid w:val="00EB6AE7"/>
    <w:rsid w:val="00EB6B79"/>
    <w:rsid w:val="00EB7C6D"/>
    <w:rsid w:val="00EE317E"/>
    <w:rsid w:val="00EE3389"/>
    <w:rsid w:val="00EE35F1"/>
    <w:rsid w:val="00EE63D0"/>
    <w:rsid w:val="00EE68EE"/>
    <w:rsid w:val="00EF3B7A"/>
    <w:rsid w:val="00EF79A5"/>
    <w:rsid w:val="00F0137A"/>
    <w:rsid w:val="00F03821"/>
    <w:rsid w:val="00F0694C"/>
    <w:rsid w:val="00F1089B"/>
    <w:rsid w:val="00F10C20"/>
    <w:rsid w:val="00F10E63"/>
    <w:rsid w:val="00F20298"/>
    <w:rsid w:val="00F23E29"/>
    <w:rsid w:val="00F2496E"/>
    <w:rsid w:val="00F25DF2"/>
    <w:rsid w:val="00F260FE"/>
    <w:rsid w:val="00F26806"/>
    <w:rsid w:val="00F34410"/>
    <w:rsid w:val="00F4512B"/>
    <w:rsid w:val="00F454CA"/>
    <w:rsid w:val="00F50AE5"/>
    <w:rsid w:val="00F5454E"/>
    <w:rsid w:val="00F54DF7"/>
    <w:rsid w:val="00F60759"/>
    <w:rsid w:val="00F63635"/>
    <w:rsid w:val="00F67B39"/>
    <w:rsid w:val="00F72C83"/>
    <w:rsid w:val="00F81533"/>
    <w:rsid w:val="00F817B1"/>
    <w:rsid w:val="00F87485"/>
    <w:rsid w:val="00F91DAF"/>
    <w:rsid w:val="00F9493E"/>
    <w:rsid w:val="00FA0E69"/>
    <w:rsid w:val="00FB05D2"/>
    <w:rsid w:val="00FB13D0"/>
    <w:rsid w:val="00FC1E64"/>
    <w:rsid w:val="00FC29EE"/>
    <w:rsid w:val="00FD025C"/>
    <w:rsid w:val="00FD02E0"/>
    <w:rsid w:val="00FD43DE"/>
    <w:rsid w:val="00FE624E"/>
    <w:rsid w:val="00FE6A1E"/>
    <w:rsid w:val="00FF3F7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7D7BA9-6320-154A-900C-A977035E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Rýznar</dc:creator>
  <cp:lastModifiedBy>Tomášková Veronika</cp:lastModifiedBy>
  <cp:revision>17</cp:revision>
  <dcterms:created xsi:type="dcterms:W3CDTF">2024-02-12T17:59:00Z</dcterms:created>
  <dcterms:modified xsi:type="dcterms:W3CDTF">2026-01-21T11:25:00Z</dcterms:modified>
</cp:coreProperties>
</file>