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F6B0" w14:textId="2C27FCC8" w:rsidR="00694ED2" w:rsidRPr="000D1AC1" w:rsidRDefault="000F40F1" w:rsidP="00F60F20">
      <w:pPr>
        <w:pBdr>
          <w:bottom w:val="single" w:sz="4" w:space="1" w:color="auto"/>
        </w:pBdr>
        <w:tabs>
          <w:tab w:val="left" w:pos="2835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0D1AC1">
        <w:rPr>
          <w:rFonts w:ascii="Century Gothic" w:hAnsi="Century Gothic" w:cs="Segoe UI"/>
          <w:color w:val="403152" w:themeColor="accent4" w:themeShade="80"/>
          <w:sz w:val="32"/>
          <w:szCs w:val="32"/>
        </w:rPr>
        <w:t>CLUB NAME</w:t>
      </w:r>
      <w:r w:rsidR="00694ED2" w:rsidRPr="000D1AC1">
        <w:rPr>
          <w:rFonts w:ascii="Century Gothic" w:hAnsi="Century Gothic" w:cs="Segoe UI"/>
          <w:color w:val="403152" w:themeColor="accent4" w:themeShade="80"/>
          <w:sz w:val="32"/>
          <w:szCs w:val="32"/>
        </w:rPr>
        <w:t>:</w:t>
      </w:r>
      <w:r w:rsidR="00694ED2" w:rsidRPr="000D1AC1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="00694ED2" w:rsidRPr="000D1AC1">
        <w:rPr>
          <w:rFonts w:ascii="Century Gothic" w:hAnsi="Century Gothic" w:cs="Segoe UI"/>
          <w:b/>
          <w:color w:val="403152" w:themeColor="accent4" w:themeShade="80"/>
          <w:sz w:val="32"/>
          <w:szCs w:val="32"/>
        </w:rPr>
        <w:t>XXXX</w:t>
      </w:r>
    </w:p>
    <w:p w14:paraId="4E8F526E" w14:textId="77777777" w:rsidR="004226B4" w:rsidRPr="000D1AC1" w:rsidRDefault="004226B4" w:rsidP="000F40F1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10"/>
          <w:szCs w:val="10"/>
          <w:lang w:val="en-US" w:eastAsia="cs-CZ"/>
        </w:rPr>
      </w:pPr>
    </w:p>
    <w:p w14:paraId="6AA1FF50" w14:textId="3CC0F1FC" w:rsidR="009538AA" w:rsidRPr="000D1AC1" w:rsidRDefault="009538AA" w:rsidP="000F40F1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I CANNOT CONFIRM THAT THE ABOVE CLUB HAS PAID ALL DUE RECEIVABLES AS</w:t>
      </w:r>
      <w:r w:rsidR="000F40F1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OF</w:t>
      </w:r>
      <w:r w:rsidR="000F40F1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="0061077A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</w:t>
      </w:r>
      <w:r w:rsidR="00F45343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8</w:t>
      </w:r>
      <w:r w:rsidR="00521B1A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.02.</w:t>
      </w:r>
      <w:r w:rsidR="00E025DD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202</w:t>
      </w:r>
      <w:r w:rsidR="00D77999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6</w:t>
      </w:r>
      <w:r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, ARISING FROM THE CURRENT PLAYER'S CONTRACT.</w:t>
      </w:r>
    </w:p>
    <w:p w14:paraId="63CC7F72" w14:textId="77777777" w:rsidR="009538AA" w:rsidRPr="000D1AC1" w:rsidRDefault="009538AA" w:rsidP="000F40F1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10"/>
          <w:szCs w:val="10"/>
          <w:lang w:val="en-US" w:eastAsia="cs-CZ"/>
        </w:rPr>
      </w:pPr>
    </w:p>
    <w:p w14:paraId="6CA44E23" w14:textId="54433DE3" w:rsidR="00B216CB" w:rsidRPr="000D1AC1" w:rsidRDefault="009538AA" w:rsidP="000F40F1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I CANNOT CONFIRM THAT A SETTLEMENT AGREEMENT HAS BEEN CONCLUDED. THE</w:t>
      </w:r>
      <w:r w:rsidR="000F40F1"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Pr="000D1AC1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STATUS OF OVERDUE RECEIVABLE IS AS FOLLOWS:</w:t>
      </w:r>
    </w:p>
    <w:p w14:paraId="32AA1312" w14:textId="7AA4922C" w:rsidR="000F40F1" w:rsidRPr="000D1AC1" w:rsidRDefault="004C1850" w:rsidP="004C1850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10"/>
          <w:szCs w:val="1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sz w:val="10"/>
          <w:szCs w:val="10"/>
          <w:lang w:val="en-US" w:eastAsia="cs-CZ"/>
        </w:rPr>
        <w:tab/>
      </w:r>
    </w:p>
    <w:p w14:paraId="14AFFD83" w14:textId="77777777" w:rsidR="00F60F20" w:rsidRPr="000D1AC1" w:rsidRDefault="00F60F20" w:rsidP="00B216C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sz w:val="20"/>
          <w:lang w:val="en-US" w:eastAsia="cs-CZ"/>
        </w:rPr>
      </w:pPr>
    </w:p>
    <w:tbl>
      <w:tblPr>
        <w:tblStyle w:val="Mkatabulky3"/>
        <w:tblW w:w="8647" w:type="dxa"/>
        <w:tblInd w:w="-5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B216CB" w:rsidRPr="000D1AC1" w14:paraId="7B991E24" w14:textId="77777777" w:rsidTr="000F40F1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7656966A" w14:textId="78FBBAF9" w:rsidR="00103A6F" w:rsidRPr="000D1AC1" w:rsidRDefault="007A7820" w:rsidP="000F4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SURNAME </w:t>
            </w:r>
            <w:r w:rsidR="00F45343"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AND </w:t>
            </w: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N</w:t>
            </w:r>
            <w:r w:rsidR="00F45343"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AME</w:t>
            </w:r>
          </w:p>
        </w:tc>
        <w:tc>
          <w:tcPr>
            <w:tcW w:w="3969" w:type="dxa"/>
            <w:vAlign w:val="center"/>
          </w:tcPr>
          <w:p w14:paraId="72D54A87" w14:textId="06209C68" w:rsidR="00B216CB" w:rsidRPr="000D1AC1" w:rsidRDefault="000F40F1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proofErr w:type="spellStart"/>
            <w:r w:rsidRPr="000D1AC1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  <w:proofErr w:type="spellEnd"/>
          </w:p>
        </w:tc>
      </w:tr>
      <w:tr w:rsidR="00103A6F" w:rsidRPr="000D1AC1" w14:paraId="0F3351E6" w14:textId="77777777" w:rsidTr="000F40F1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3CD71D48" w14:textId="7E96E341" w:rsidR="007A7820" w:rsidRPr="000D1AC1" w:rsidRDefault="007A7820" w:rsidP="007A78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The AMOUNT </w:t>
            </w:r>
            <w:r w:rsidR="000F40F1"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OF the </w:t>
            </w: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OVERDUE PAYMENT</w:t>
            </w:r>
          </w:p>
          <w:p w14:paraId="0941A84A" w14:textId="238B2129" w:rsidR="00103A6F" w:rsidRPr="000D1AC1" w:rsidRDefault="007A7820" w:rsidP="007A78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(in thousand CZK)</w:t>
            </w:r>
          </w:p>
        </w:tc>
        <w:tc>
          <w:tcPr>
            <w:tcW w:w="3969" w:type="dxa"/>
            <w:vAlign w:val="center"/>
          </w:tcPr>
          <w:p w14:paraId="36E1CAF1" w14:textId="5778BC4F" w:rsidR="00103A6F" w:rsidRPr="000D1AC1" w:rsidRDefault="000F40F1" w:rsidP="00F60F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proofErr w:type="spellStart"/>
            <w:r w:rsidRPr="000D1AC1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  <w:proofErr w:type="spellEnd"/>
          </w:p>
        </w:tc>
      </w:tr>
      <w:tr w:rsidR="00B216CB" w:rsidRPr="000D1AC1" w14:paraId="3AEE2CDD" w14:textId="77777777" w:rsidTr="000F40F1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3C3D22B6" w14:textId="382B507E" w:rsidR="00B216CB" w:rsidRPr="000D1AC1" w:rsidRDefault="007A78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The DATE OF CONCLUSION OF the CONTRACT</w:t>
            </w:r>
          </w:p>
        </w:tc>
        <w:tc>
          <w:tcPr>
            <w:tcW w:w="3969" w:type="dxa"/>
            <w:vAlign w:val="center"/>
          </w:tcPr>
          <w:p w14:paraId="106983B3" w14:textId="4DC56020" w:rsidR="00B216CB" w:rsidRPr="000D1AC1" w:rsidRDefault="000F40F1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proofErr w:type="spellStart"/>
            <w:r w:rsidRPr="000D1AC1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  <w:proofErr w:type="spellEnd"/>
          </w:p>
        </w:tc>
      </w:tr>
      <w:tr w:rsidR="00B216CB" w:rsidRPr="000D1AC1" w14:paraId="054FD0B1" w14:textId="77777777" w:rsidTr="000F40F1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5E3BF506" w14:textId="507C2982" w:rsidR="00B216CB" w:rsidRPr="000D1AC1" w:rsidRDefault="000F40F1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CONTRACT TERMINATION DATE</w:t>
            </w:r>
          </w:p>
        </w:tc>
        <w:tc>
          <w:tcPr>
            <w:tcW w:w="3969" w:type="dxa"/>
            <w:vAlign w:val="center"/>
          </w:tcPr>
          <w:p w14:paraId="3D33BFBF" w14:textId="28DCF109" w:rsidR="00B216CB" w:rsidRPr="000D1AC1" w:rsidRDefault="000F40F1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proofErr w:type="spellStart"/>
            <w:r w:rsidRPr="000D1AC1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  <w:proofErr w:type="spellEnd"/>
          </w:p>
        </w:tc>
      </w:tr>
      <w:tr w:rsidR="00B216CB" w:rsidRPr="000D1AC1" w14:paraId="14AF9983" w14:textId="77777777" w:rsidTr="000F40F1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198D2790" w14:textId="77777777" w:rsidR="007A7820" w:rsidRPr="000D1AC1" w:rsidRDefault="007A7820" w:rsidP="007264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The AMOUNT OF OVERDUE RECEIVABLES</w:t>
            </w:r>
          </w:p>
          <w:p w14:paraId="701A2F43" w14:textId="7633B2BE" w:rsidR="00B216CB" w:rsidRPr="000D1AC1" w:rsidRDefault="007A7820" w:rsidP="007264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 xml:space="preserve">AS OF </w:t>
            </w:r>
            <w:r w:rsidR="0061077A" w:rsidRPr="000D1AC1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31.03.202</w:t>
            </w:r>
            <w:r w:rsidR="00D77999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6</w:t>
            </w:r>
          </w:p>
          <w:p w14:paraId="6205C2A8" w14:textId="17D5CF53" w:rsidR="007A7820" w:rsidRPr="000D1AC1" w:rsidRDefault="007A78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</w:pPr>
            <w:r w:rsidRPr="000D1AC1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>(in thousand CZK)</w:t>
            </w:r>
          </w:p>
        </w:tc>
        <w:tc>
          <w:tcPr>
            <w:tcW w:w="3969" w:type="dxa"/>
            <w:vAlign w:val="center"/>
          </w:tcPr>
          <w:p w14:paraId="12099541" w14:textId="24CBD340" w:rsidR="00B216CB" w:rsidRPr="000D1AC1" w:rsidRDefault="000F40F1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proofErr w:type="spellStart"/>
            <w:r w:rsidRPr="000D1AC1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  <w:proofErr w:type="spellEnd"/>
          </w:p>
        </w:tc>
      </w:tr>
    </w:tbl>
    <w:p w14:paraId="2E051E02" w14:textId="77777777" w:rsidR="00B216CB" w:rsidRPr="000D1AC1" w:rsidRDefault="00B216CB" w:rsidP="00B216C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70C0"/>
          <w:lang w:val="en-US" w:eastAsia="cs-CZ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969"/>
      </w:tblGrid>
      <w:tr w:rsidR="00B216CB" w:rsidRPr="000D1AC1" w14:paraId="7BFC21AD" w14:textId="77777777" w:rsidTr="000F40F1">
        <w:trPr>
          <w:trHeight w:val="7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155CF80A" w14:textId="51D12473" w:rsidR="00B216CB" w:rsidRPr="000D1AC1" w:rsidRDefault="007A7820" w:rsidP="00F60F20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FFFFFF"/>
              </w:rPr>
            </w:pPr>
            <w:r w:rsidRPr="000D1AC1">
              <w:rPr>
                <w:rFonts w:ascii="Century Gothic" w:eastAsia="Arial Unicode MS" w:hAnsi="Century Gothic" w:cs="Segoe UI"/>
                <w:color w:val="FFFFFF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4BC9" w14:textId="0F91BF1B" w:rsidR="00B216CB" w:rsidRPr="000D1AC1" w:rsidRDefault="000F40F1" w:rsidP="00F60F20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403152" w:themeColor="accent4" w:themeShade="80"/>
              </w:rPr>
            </w:pPr>
            <w:proofErr w:type="spellStart"/>
            <w:r w:rsidRPr="000D1AC1">
              <w:rPr>
                <w:rFonts w:ascii="Century Gothic" w:eastAsia="Arial Unicode MS" w:hAnsi="Century Gothic" w:cs="Arial Unicode MS"/>
                <w:color w:val="403152" w:themeColor="accent4" w:themeShade="80"/>
              </w:rPr>
              <w:t>xxxx</w:t>
            </w:r>
            <w:proofErr w:type="spellEnd"/>
          </w:p>
        </w:tc>
      </w:tr>
      <w:tr w:rsidR="00B216CB" w:rsidRPr="000D1AC1" w14:paraId="57DB369E" w14:textId="77777777" w:rsidTr="000F40F1">
        <w:trPr>
          <w:trHeight w:val="7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49DCD3B4" w14:textId="77777777" w:rsidR="007A7820" w:rsidRPr="000D1AC1" w:rsidRDefault="007A7820" w:rsidP="007A7820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0D1AC1">
              <w:rPr>
                <w:rFonts w:ascii="Century Gothic" w:eastAsia="Arial Unicode MS" w:hAnsi="Century Gothic" w:cs="Segoe UI"/>
                <w:color w:val="FFFFFF"/>
              </w:rPr>
              <w:t>PLAYER, COACH, EMPLOYEE ...</w:t>
            </w:r>
          </w:p>
          <w:p w14:paraId="12A4EAE1" w14:textId="21205956" w:rsidR="00B216CB" w:rsidRPr="000D1AC1" w:rsidRDefault="007A7820" w:rsidP="007A7820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FFFFFF"/>
                <w:sz w:val="18"/>
                <w:szCs w:val="18"/>
              </w:rPr>
            </w:pPr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(</w:t>
            </w:r>
            <w:proofErr w:type="spellStart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surname</w:t>
            </w:r>
            <w:proofErr w:type="spellEnd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 xml:space="preserve">, </w:t>
            </w:r>
            <w:proofErr w:type="spellStart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name</w:t>
            </w:r>
            <w:proofErr w:type="spellEnd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 xml:space="preserve">, </w:t>
            </w:r>
            <w:proofErr w:type="spellStart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signature</w:t>
            </w:r>
            <w:proofErr w:type="spellEnd"/>
            <w:r w:rsidRPr="000D1AC1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651F" w14:textId="596039A0" w:rsidR="00B216CB" w:rsidRPr="000D1AC1" w:rsidRDefault="000F40F1" w:rsidP="00F60F20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403152" w:themeColor="accent4" w:themeShade="80"/>
              </w:rPr>
            </w:pPr>
            <w:proofErr w:type="spellStart"/>
            <w:r w:rsidRPr="000D1AC1">
              <w:rPr>
                <w:rFonts w:ascii="Century Gothic" w:eastAsia="Arial Unicode MS" w:hAnsi="Century Gothic" w:cs="Arial Unicode MS"/>
                <w:color w:val="403152" w:themeColor="accent4" w:themeShade="80"/>
              </w:rPr>
              <w:t>xxxx</w:t>
            </w:r>
            <w:proofErr w:type="spellEnd"/>
          </w:p>
        </w:tc>
      </w:tr>
    </w:tbl>
    <w:p w14:paraId="58586D46" w14:textId="77777777" w:rsidR="002A031C" w:rsidRPr="000D1AC1" w:rsidRDefault="002A031C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02C47FC8" w14:textId="4070E5D8" w:rsidR="00B216CB" w:rsidRPr="000D1AC1" w:rsidRDefault="007264ED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</w:pPr>
      <w:r w:rsidRPr="000D1AC1"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  <w:t>SEND THIS STATEMENT TO:</w:t>
      </w:r>
    </w:p>
    <w:p w14:paraId="4766BDC0" w14:textId="77777777" w:rsidR="00B216CB" w:rsidRPr="000D1AC1" w:rsidRDefault="00B216C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4"/>
          <w:lang w:val="en-US" w:eastAsia="cs-CZ"/>
        </w:rPr>
      </w:pPr>
    </w:p>
    <w:p w14:paraId="4B8A3B07" w14:textId="5D06FB8A" w:rsidR="00B216CB" w:rsidRPr="000D1AC1" w:rsidRDefault="00B216C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STANISLAV </w:t>
      </w:r>
      <w:r w:rsidR="007264E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R</w:t>
      </w:r>
      <w:r w:rsid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Ý</w:t>
      </w:r>
      <w:r w:rsidR="007264E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ZNAR</w:t>
      </w:r>
    </w:p>
    <w:p w14:paraId="110768F1" w14:textId="1D1FA7AE" w:rsidR="00B216CB" w:rsidRPr="000D1AC1" w:rsidRDefault="00B216C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LICENČNÍ MANAŽER </w:t>
      </w:r>
      <w:r w:rsidR="00E025D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UEFA</w:t>
      </w:r>
      <w:r w:rsidR="007264E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/</w:t>
      </w: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FAČR</w:t>
      </w:r>
    </w:p>
    <w:p w14:paraId="6451A084" w14:textId="77777777" w:rsidR="00B216CB" w:rsidRPr="000D1AC1" w:rsidRDefault="00B216C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FOTBALOVÁ ASOCIACE ČR</w:t>
      </w:r>
    </w:p>
    <w:p w14:paraId="2A87E649" w14:textId="5C9952FD" w:rsidR="00B216CB" w:rsidRPr="000D1AC1" w:rsidRDefault="001D256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ATLETICKÁ 2474/8</w:t>
      </w:r>
    </w:p>
    <w:p w14:paraId="49E70503" w14:textId="031E7208" w:rsidR="005F6464" w:rsidRPr="000D1AC1" w:rsidRDefault="001D256B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16900</w:t>
      </w:r>
      <w:r w:rsidR="00B216CB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PRAHA 6</w:t>
      </w: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</w:t>
      </w:r>
      <w:r w:rsidR="007264E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–</w:t>
      </w: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STRAHOV</w:t>
      </w:r>
    </w:p>
    <w:p w14:paraId="5CDB7D6D" w14:textId="4209557A" w:rsidR="007264ED" w:rsidRPr="000D1AC1" w:rsidRDefault="007264ED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val="en-US" w:eastAsia="cs-CZ"/>
        </w:rPr>
      </w:pPr>
    </w:p>
    <w:p w14:paraId="7B21087A" w14:textId="6FB9F3A0" w:rsidR="007264ED" w:rsidRPr="000D1AC1" w:rsidRDefault="007264ED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b/>
          <w:bCs/>
          <w:color w:val="403152" w:themeColor="accent4" w:themeShade="80"/>
          <w:lang w:val="en-US" w:eastAsia="cs-CZ"/>
        </w:rPr>
      </w:pPr>
      <w:r w:rsidRPr="000D1AC1">
        <w:rPr>
          <w:rFonts w:ascii="Century Gothic" w:eastAsia="Arial Unicode MS" w:hAnsi="Century Gothic" w:cs="Segoe UI"/>
          <w:b/>
          <w:bCs/>
          <w:color w:val="403152" w:themeColor="accent4" w:themeShade="80"/>
          <w:lang w:val="en-US" w:eastAsia="cs-CZ"/>
        </w:rPr>
        <w:t>OR</w:t>
      </w:r>
    </w:p>
    <w:p w14:paraId="4259670A" w14:textId="4BC4320B" w:rsidR="007264ED" w:rsidRPr="000D1AC1" w:rsidRDefault="007264ED" w:rsidP="00B216C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val="en-US" w:eastAsia="cs-CZ"/>
        </w:rPr>
      </w:pPr>
    </w:p>
    <w:p w14:paraId="173202C7" w14:textId="1817B1D0" w:rsidR="007264ED" w:rsidRPr="000D1AC1" w:rsidRDefault="007264ED" w:rsidP="007264E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hyperlink r:id="rId6" w:history="1">
        <w:r w:rsidRPr="000D1AC1">
          <w:rPr>
            <w:rStyle w:val="Hypertextovodkaz"/>
            <w:rFonts w:ascii="Century Gothic" w:eastAsia="Arial Unicode MS" w:hAnsi="Century Gothic" w:cs="Segoe UI"/>
            <w:lang w:val="en-US" w:eastAsia="cs-CZ"/>
          </w:rPr>
          <w:t>RYZNAR@FOTBAL.CZ</w:t>
        </w:r>
      </w:hyperlink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(in PDF format</w:t>
      </w:r>
      <w:r w:rsidR="00E025DD"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, with signature</w:t>
      </w:r>
      <w:r w:rsidRPr="000D1AC1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)</w:t>
      </w:r>
    </w:p>
    <w:sectPr w:rsidR="007264ED" w:rsidRPr="000D1AC1" w:rsidSect="008A3BF1">
      <w:headerReference w:type="default" r:id="rId7"/>
      <w:footerReference w:type="default" r:id="rId8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692D" w14:textId="77777777" w:rsidR="00C74C72" w:rsidRDefault="00C74C72" w:rsidP="001C42DE">
      <w:pPr>
        <w:spacing w:after="0" w:line="240" w:lineRule="auto"/>
      </w:pPr>
      <w:r>
        <w:separator/>
      </w:r>
    </w:p>
  </w:endnote>
  <w:endnote w:type="continuationSeparator" w:id="0">
    <w:p w14:paraId="16A150F4" w14:textId="77777777" w:rsidR="00C74C72" w:rsidRDefault="00C74C72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5A0" w14:textId="6D161943" w:rsidR="00F60F20" w:rsidRPr="000D1AC1" w:rsidRDefault="007A7820" w:rsidP="00F60F20">
    <w:pPr>
      <w:tabs>
        <w:tab w:val="center" w:pos="5670"/>
        <w:tab w:val="right" w:pos="9026"/>
      </w:tabs>
      <w:spacing w:after="0" w:line="240" w:lineRule="auto"/>
      <w:jc w:val="right"/>
      <w:rPr>
        <w:rFonts w:ascii="Century Gothic" w:hAnsi="Century Gothic"/>
        <w:sz w:val="18"/>
        <w:szCs w:val="18"/>
      </w:rPr>
    </w:pPr>
    <w:proofErr w:type="spellStart"/>
    <w:r w:rsidRPr="000D1AC1">
      <w:rPr>
        <w:rFonts w:ascii="Century Gothic" w:hAnsi="Century Gothic"/>
        <w:sz w:val="18"/>
        <w:szCs w:val="18"/>
      </w:rPr>
      <w:t>Page</w:t>
    </w:r>
    <w:proofErr w:type="spellEnd"/>
    <w:r w:rsidR="00F60F20" w:rsidRPr="000D1AC1">
      <w:rPr>
        <w:rFonts w:ascii="Century Gothic" w:hAnsi="Century Gothic"/>
        <w:sz w:val="18"/>
        <w:szCs w:val="18"/>
      </w:rPr>
      <w:t xml:space="preserve"> </w:t>
    </w:r>
    <w:r w:rsidR="00F60F20" w:rsidRPr="000D1AC1">
      <w:rPr>
        <w:rFonts w:ascii="Century Gothic" w:hAnsi="Century Gothic"/>
        <w:sz w:val="18"/>
        <w:szCs w:val="18"/>
      </w:rPr>
      <w:fldChar w:fldCharType="begin"/>
    </w:r>
    <w:r w:rsidR="00F60F20" w:rsidRPr="000D1AC1">
      <w:rPr>
        <w:rFonts w:ascii="Century Gothic" w:hAnsi="Century Gothic"/>
        <w:sz w:val="18"/>
        <w:szCs w:val="18"/>
      </w:rPr>
      <w:instrText>PAGE  \* Arabic  \* MERGEFORMAT</w:instrText>
    </w:r>
    <w:r w:rsidR="00F60F20" w:rsidRPr="000D1AC1">
      <w:rPr>
        <w:rFonts w:ascii="Century Gothic" w:hAnsi="Century Gothic"/>
        <w:sz w:val="18"/>
        <w:szCs w:val="18"/>
      </w:rPr>
      <w:fldChar w:fldCharType="separate"/>
    </w:r>
    <w:r w:rsidR="008816EA" w:rsidRPr="000D1AC1">
      <w:rPr>
        <w:rFonts w:ascii="Century Gothic" w:hAnsi="Century Gothic"/>
        <w:noProof/>
        <w:sz w:val="18"/>
        <w:szCs w:val="18"/>
      </w:rPr>
      <w:t>1</w:t>
    </w:r>
    <w:r w:rsidR="00F60F20" w:rsidRPr="000D1AC1">
      <w:rPr>
        <w:rFonts w:ascii="Century Gothic" w:hAnsi="Century Gothic"/>
        <w:sz w:val="18"/>
        <w:szCs w:val="18"/>
      </w:rPr>
      <w:fldChar w:fldCharType="end"/>
    </w:r>
    <w:r w:rsidR="00F60F20" w:rsidRPr="000D1AC1">
      <w:rPr>
        <w:rFonts w:ascii="Century Gothic" w:hAnsi="Century Gothic"/>
        <w:sz w:val="18"/>
        <w:szCs w:val="18"/>
      </w:rPr>
      <w:t xml:space="preserve"> z </w:t>
    </w:r>
    <w:r w:rsidR="00F60F20" w:rsidRPr="000D1AC1">
      <w:rPr>
        <w:rFonts w:ascii="Century Gothic" w:hAnsi="Century Gothic"/>
        <w:sz w:val="18"/>
        <w:szCs w:val="18"/>
      </w:rPr>
      <w:fldChar w:fldCharType="begin"/>
    </w:r>
    <w:r w:rsidR="00F60F20" w:rsidRPr="000D1AC1">
      <w:rPr>
        <w:rFonts w:ascii="Century Gothic" w:hAnsi="Century Gothic"/>
        <w:sz w:val="18"/>
        <w:szCs w:val="18"/>
      </w:rPr>
      <w:instrText>NUMPAGES  \* Arabic  \* MERGEFORMAT</w:instrText>
    </w:r>
    <w:r w:rsidR="00F60F20" w:rsidRPr="000D1AC1">
      <w:rPr>
        <w:rFonts w:ascii="Century Gothic" w:hAnsi="Century Gothic"/>
        <w:sz w:val="18"/>
        <w:szCs w:val="18"/>
      </w:rPr>
      <w:fldChar w:fldCharType="separate"/>
    </w:r>
    <w:r w:rsidR="008816EA" w:rsidRPr="000D1AC1">
      <w:rPr>
        <w:rFonts w:ascii="Century Gothic" w:hAnsi="Century Gothic"/>
        <w:noProof/>
        <w:sz w:val="18"/>
        <w:szCs w:val="18"/>
      </w:rPr>
      <w:t>1</w:t>
    </w:r>
    <w:r w:rsidR="00F60F20" w:rsidRPr="000D1AC1">
      <w:rPr>
        <w:rFonts w:ascii="Century Gothic" w:hAnsi="Century Gothic"/>
        <w:sz w:val="18"/>
        <w:szCs w:val="18"/>
      </w:rPr>
      <w:fldChar w:fldCharType="end"/>
    </w:r>
  </w:p>
  <w:p w14:paraId="622262EA" w14:textId="77777777" w:rsidR="00694ED2" w:rsidRDefault="00694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AD2B" w14:textId="77777777" w:rsidR="00C74C72" w:rsidRDefault="00C74C72" w:rsidP="001C42DE">
      <w:pPr>
        <w:spacing w:after="0" w:line="240" w:lineRule="auto"/>
      </w:pPr>
      <w:r>
        <w:separator/>
      </w:r>
    </w:p>
  </w:footnote>
  <w:footnote w:type="continuationSeparator" w:id="0">
    <w:p w14:paraId="581D4083" w14:textId="77777777" w:rsidR="00C74C72" w:rsidRDefault="00C74C72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E8D9" w14:textId="77777777" w:rsidR="00AB6543" w:rsidRDefault="00AB6543" w:rsidP="00AB6543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D16C7C8" wp14:editId="6DFB2E20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25862C" wp14:editId="32992C43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73A326" w14:textId="77777777" w:rsidR="00AB6543" w:rsidRPr="00903F51" w:rsidRDefault="00AB6543" w:rsidP="00AB654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2F46CC3C" w14:textId="53421B6B" w:rsidR="00AB6543" w:rsidRPr="00AE018B" w:rsidRDefault="007E01AE" w:rsidP="007E01AE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A15F50F" w14:textId="77777777" w:rsidR="00AB6543" w:rsidRDefault="00AB6543" w:rsidP="00AB6543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4767236E" w14:textId="075795D2" w:rsidR="00AB6543" w:rsidRDefault="00AB6543" w:rsidP="00AB6543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E025D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D7799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521B1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6.</w:t>
    </w:r>
    <w:r w:rsidR="00D7799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3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E144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PLAYER – OVERDUE</w:t>
    </w:r>
  </w:p>
  <w:p w14:paraId="5AC70AC7" w14:textId="77777777" w:rsidR="00AB6543" w:rsidRPr="00494CE6" w:rsidRDefault="00AB6543" w:rsidP="00AB6543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1489FED2" w14:textId="61333103" w:rsidR="001C42DE" w:rsidRPr="00AB6543" w:rsidRDefault="001C42DE" w:rsidP="00AB65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597E"/>
    <w:rsid w:val="000D1AC1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40F1"/>
    <w:rsid w:val="000F54FF"/>
    <w:rsid w:val="000F5DF5"/>
    <w:rsid w:val="00103A6F"/>
    <w:rsid w:val="0011625B"/>
    <w:rsid w:val="001252A9"/>
    <w:rsid w:val="00132C1C"/>
    <w:rsid w:val="00134454"/>
    <w:rsid w:val="00135503"/>
    <w:rsid w:val="001370B7"/>
    <w:rsid w:val="00141ED3"/>
    <w:rsid w:val="00142C47"/>
    <w:rsid w:val="00147143"/>
    <w:rsid w:val="001478E8"/>
    <w:rsid w:val="00150759"/>
    <w:rsid w:val="00152403"/>
    <w:rsid w:val="00154178"/>
    <w:rsid w:val="00156CBC"/>
    <w:rsid w:val="00157452"/>
    <w:rsid w:val="0016074E"/>
    <w:rsid w:val="001709EF"/>
    <w:rsid w:val="00177BC0"/>
    <w:rsid w:val="001841F5"/>
    <w:rsid w:val="0018769A"/>
    <w:rsid w:val="00190EE9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56B"/>
    <w:rsid w:val="001D28BC"/>
    <w:rsid w:val="001F2345"/>
    <w:rsid w:val="001F3941"/>
    <w:rsid w:val="001F3BB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6B94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031C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440A"/>
    <w:rsid w:val="00335B7C"/>
    <w:rsid w:val="00344A5F"/>
    <w:rsid w:val="003545E8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1F7F"/>
    <w:rsid w:val="003C21E3"/>
    <w:rsid w:val="003C7D6C"/>
    <w:rsid w:val="003D712C"/>
    <w:rsid w:val="003E636F"/>
    <w:rsid w:val="003E75A3"/>
    <w:rsid w:val="003F0A38"/>
    <w:rsid w:val="003F1A14"/>
    <w:rsid w:val="004010A9"/>
    <w:rsid w:val="004038ED"/>
    <w:rsid w:val="00411FFD"/>
    <w:rsid w:val="004226B4"/>
    <w:rsid w:val="00427808"/>
    <w:rsid w:val="004337E2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46AD"/>
    <w:rsid w:val="00476C40"/>
    <w:rsid w:val="00483E12"/>
    <w:rsid w:val="004927E0"/>
    <w:rsid w:val="00495B63"/>
    <w:rsid w:val="0049665F"/>
    <w:rsid w:val="004A1CE4"/>
    <w:rsid w:val="004A7A29"/>
    <w:rsid w:val="004B1C6C"/>
    <w:rsid w:val="004C1850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1B1A"/>
    <w:rsid w:val="00527BC0"/>
    <w:rsid w:val="00530E1E"/>
    <w:rsid w:val="005345E1"/>
    <w:rsid w:val="005354B0"/>
    <w:rsid w:val="005357F1"/>
    <w:rsid w:val="005521A2"/>
    <w:rsid w:val="00552FB7"/>
    <w:rsid w:val="0055572A"/>
    <w:rsid w:val="00561634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639"/>
    <w:rsid w:val="005F6464"/>
    <w:rsid w:val="005F6AED"/>
    <w:rsid w:val="0060263D"/>
    <w:rsid w:val="0060264A"/>
    <w:rsid w:val="006034E4"/>
    <w:rsid w:val="00606372"/>
    <w:rsid w:val="0061077A"/>
    <w:rsid w:val="0061748E"/>
    <w:rsid w:val="00621CD4"/>
    <w:rsid w:val="00633F5D"/>
    <w:rsid w:val="0063597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975EF"/>
    <w:rsid w:val="006A0926"/>
    <w:rsid w:val="006A7114"/>
    <w:rsid w:val="006B2519"/>
    <w:rsid w:val="006B601B"/>
    <w:rsid w:val="006B7033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179AB"/>
    <w:rsid w:val="00721E14"/>
    <w:rsid w:val="007239C0"/>
    <w:rsid w:val="007264ED"/>
    <w:rsid w:val="007372B2"/>
    <w:rsid w:val="0074096C"/>
    <w:rsid w:val="00747DB1"/>
    <w:rsid w:val="007524B8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A7820"/>
    <w:rsid w:val="007C1EEA"/>
    <w:rsid w:val="007C5B33"/>
    <w:rsid w:val="007D6394"/>
    <w:rsid w:val="007E01AE"/>
    <w:rsid w:val="007F2FD4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16EA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4FE9"/>
    <w:rsid w:val="008C4AF4"/>
    <w:rsid w:val="008D1722"/>
    <w:rsid w:val="008D252C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8F4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38AA"/>
    <w:rsid w:val="00956157"/>
    <w:rsid w:val="0096318B"/>
    <w:rsid w:val="00965043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0783"/>
    <w:rsid w:val="009C1061"/>
    <w:rsid w:val="009C1637"/>
    <w:rsid w:val="009C32F2"/>
    <w:rsid w:val="009C410E"/>
    <w:rsid w:val="009C47D0"/>
    <w:rsid w:val="009C7244"/>
    <w:rsid w:val="009D06A6"/>
    <w:rsid w:val="009D2128"/>
    <w:rsid w:val="009D27D4"/>
    <w:rsid w:val="009D43C1"/>
    <w:rsid w:val="009D7410"/>
    <w:rsid w:val="009E01C9"/>
    <w:rsid w:val="009E0A22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172A"/>
    <w:rsid w:val="00A47B19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543"/>
    <w:rsid w:val="00AB6F83"/>
    <w:rsid w:val="00AE2FE6"/>
    <w:rsid w:val="00AE6D39"/>
    <w:rsid w:val="00AE721B"/>
    <w:rsid w:val="00AF4735"/>
    <w:rsid w:val="00AF4D13"/>
    <w:rsid w:val="00AF7F4E"/>
    <w:rsid w:val="00B05BA4"/>
    <w:rsid w:val="00B10420"/>
    <w:rsid w:val="00B11394"/>
    <w:rsid w:val="00B113CC"/>
    <w:rsid w:val="00B12A80"/>
    <w:rsid w:val="00B1685C"/>
    <w:rsid w:val="00B171AF"/>
    <w:rsid w:val="00B216CB"/>
    <w:rsid w:val="00B23314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73"/>
    <w:rsid w:val="00BA2DEF"/>
    <w:rsid w:val="00BB28E2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65105"/>
    <w:rsid w:val="00C65679"/>
    <w:rsid w:val="00C67430"/>
    <w:rsid w:val="00C70B35"/>
    <w:rsid w:val="00C74C72"/>
    <w:rsid w:val="00C76F0B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2242C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77999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5DD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3973"/>
    <w:rsid w:val="00E90A5D"/>
    <w:rsid w:val="00E92CC8"/>
    <w:rsid w:val="00E9487F"/>
    <w:rsid w:val="00E963A5"/>
    <w:rsid w:val="00EA0EFC"/>
    <w:rsid w:val="00EA36A2"/>
    <w:rsid w:val="00EA5098"/>
    <w:rsid w:val="00EA7FBA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02D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343"/>
    <w:rsid w:val="00F454CA"/>
    <w:rsid w:val="00F50AE5"/>
    <w:rsid w:val="00F54DF7"/>
    <w:rsid w:val="00F60759"/>
    <w:rsid w:val="00F60F20"/>
    <w:rsid w:val="00F61311"/>
    <w:rsid w:val="00F63635"/>
    <w:rsid w:val="00F67B39"/>
    <w:rsid w:val="00F72C83"/>
    <w:rsid w:val="00F81533"/>
    <w:rsid w:val="00F817B1"/>
    <w:rsid w:val="00F81A0F"/>
    <w:rsid w:val="00F87485"/>
    <w:rsid w:val="00F91DAF"/>
    <w:rsid w:val="00F9493E"/>
    <w:rsid w:val="00FB05D2"/>
    <w:rsid w:val="00FB13D0"/>
    <w:rsid w:val="00FB3323"/>
    <w:rsid w:val="00FC1E64"/>
    <w:rsid w:val="00FD025C"/>
    <w:rsid w:val="00FD02E0"/>
    <w:rsid w:val="00FD43DE"/>
    <w:rsid w:val="00FE1448"/>
    <w:rsid w:val="00FE7C8E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B0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B2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264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ZNAR@FOTB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10</cp:revision>
  <dcterms:created xsi:type="dcterms:W3CDTF">2024-02-12T18:05:00Z</dcterms:created>
  <dcterms:modified xsi:type="dcterms:W3CDTF">2026-01-21T11:16:00Z</dcterms:modified>
</cp:coreProperties>
</file>